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LENOX </w:t>
      </w:r>
      <w:r w:rsidR="0074756E">
        <w:rPr>
          <w:rFonts w:ascii="Verdana" w:hAnsi="Verdana"/>
          <w:b/>
        </w:rPr>
        <w:t>INDUSTRY</w:t>
      </w:r>
      <w:r>
        <w:rPr>
          <w:rFonts w:ascii="Verdana" w:hAnsi="Verdana"/>
          <w:b/>
        </w:rPr>
        <w:t xml:space="preserve"> 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</w:t>
      </w:r>
      <w:r w:rsidR="0074756E" w:rsidRPr="0074756E">
        <w:rPr>
          <w:rFonts w:ascii="Verdana" w:hAnsi="Verdana"/>
          <w:b/>
        </w:rPr>
        <w:t>058</w:t>
      </w:r>
      <w:r w:rsidR="0074756E">
        <w:rPr>
          <w:rFonts w:ascii="Verdana" w:hAnsi="Verdana"/>
          <w:b/>
        </w:rPr>
        <w:t xml:space="preserve"> </w:t>
      </w:r>
      <w:r w:rsidR="0074756E" w:rsidRPr="0074756E">
        <w:rPr>
          <w:rFonts w:ascii="Verdana" w:hAnsi="Verdana"/>
          <w:b/>
        </w:rPr>
        <w:t>52</w:t>
      </w:r>
      <w:r w:rsidR="0074756E">
        <w:rPr>
          <w:rFonts w:ascii="Verdana" w:hAnsi="Verdana"/>
          <w:b/>
        </w:rPr>
        <w:t xml:space="preserve"> </w:t>
      </w:r>
      <w:r w:rsidR="0074756E" w:rsidRPr="0074756E">
        <w:rPr>
          <w:rFonts w:ascii="Verdana" w:hAnsi="Verdana"/>
          <w:b/>
        </w:rPr>
        <w:t>579</w:t>
      </w:r>
      <w:r>
        <w:rPr>
          <w:rFonts w:ascii="Verdana" w:hAnsi="Verdana"/>
          <w:b/>
        </w:rPr>
        <w:t xml:space="preserve">, se sídlem Veleslavínova 93/10, 110 </w:t>
      </w:r>
      <w:proofErr w:type="gramStart"/>
      <w:r>
        <w:rPr>
          <w:rFonts w:ascii="Verdana" w:hAnsi="Verdana"/>
          <w:b/>
        </w:rPr>
        <w:t>00  Praha</w:t>
      </w:r>
      <w:proofErr w:type="gramEnd"/>
      <w:r>
        <w:rPr>
          <w:rFonts w:ascii="Verdana" w:hAnsi="Verdana"/>
          <w:b/>
        </w:rPr>
        <w:t xml:space="preserve">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oddíl B, vložka č. </w:t>
      </w:r>
      <w:r w:rsidR="0074756E">
        <w:rPr>
          <w:rFonts w:ascii="Verdana" w:hAnsi="Verdana"/>
          <w:b/>
        </w:rPr>
        <w:t>22253</w:t>
      </w:r>
      <w:r>
        <w:rPr>
          <w:rFonts w:ascii="Verdana" w:hAnsi="Verdana"/>
          <w:b/>
        </w:rPr>
        <w:t xml:space="preserve">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7564C1" w:rsidRDefault="007564C1" w:rsidP="007564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25.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2018 v 1</w:t>
      </w:r>
      <w:r w:rsidR="0074756E">
        <w:rPr>
          <w:rFonts w:ascii="Verdana" w:hAnsi="Verdana"/>
          <w:b/>
          <w:u w:val="single"/>
        </w:rPr>
        <w:t>5</w:t>
      </w:r>
      <w:r>
        <w:rPr>
          <w:rFonts w:ascii="Verdana" w:hAnsi="Verdana"/>
          <w:b/>
          <w:u w:val="single"/>
        </w:rPr>
        <w:t>:00 hodin</w:t>
      </w:r>
      <w:r>
        <w:rPr>
          <w:rFonts w:ascii="Verdana" w:hAnsi="Verdana"/>
        </w:rPr>
        <w:t xml:space="preserve"> v zasedací místnosti akciové společnosti LENOX PLUS, a.s. na adrese: Veleslavínova 93/10, 110 </w:t>
      </w:r>
      <w:proofErr w:type="gramStart"/>
      <w:r>
        <w:rPr>
          <w:rFonts w:ascii="Verdana" w:hAnsi="Verdana"/>
        </w:rPr>
        <w:t>00  Praha</w:t>
      </w:r>
      <w:proofErr w:type="gramEnd"/>
      <w:r>
        <w:rPr>
          <w:rFonts w:ascii="Verdana" w:hAnsi="Verdana"/>
        </w:rPr>
        <w:t xml:space="preserve"> 1, a to s následujícím programem:</w:t>
      </w:r>
    </w:p>
    <w:p w:rsidR="007564C1" w:rsidRDefault="007564C1" w:rsidP="007564C1">
      <w:pPr>
        <w:tabs>
          <w:tab w:val="left" w:pos="425"/>
          <w:tab w:val="left" w:pos="63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</w:rPr>
      </w:pP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Zpráva představenstva společnosti o hospodaření společnosti a o stavu majetku společnosti za rok 2017, včetně návrhu řádné účetní závěrky společnosti za rok 2017 a návrhu na rozdělení zisku společnosti za rok 2017.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2017, včetně vyjádření k návrhu řádné účetní závěrky společnosti za rok 2017 a návrhu na rozdělení zisku společnosti za rok 2017.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2017.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řádnou účetní závěrku společnosti </w:t>
      </w:r>
      <w:r>
        <w:rPr>
          <w:rFonts w:ascii="Verdana" w:hAnsi="Verdana"/>
          <w:i/>
        </w:rPr>
        <w:t xml:space="preserve">LENOX </w:t>
      </w:r>
      <w:r w:rsidR="0074756E">
        <w:rPr>
          <w:rFonts w:ascii="Verdana" w:hAnsi="Verdana"/>
          <w:i/>
        </w:rPr>
        <w:t>INDUSTRY</w:t>
      </w:r>
      <w:r>
        <w:rPr>
          <w:rFonts w:ascii="Verdana" w:hAnsi="Verdana"/>
          <w:i/>
        </w:rPr>
        <w:t xml:space="preserve">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2017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2017 a nákladů a výnosů a výsledku jejího hospodaření a peněžních toků za období roku 2017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2017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LENOX </w:t>
      </w:r>
      <w:proofErr w:type="gramStart"/>
      <w:r w:rsidR="0074756E">
        <w:rPr>
          <w:rFonts w:ascii="Verdana" w:hAnsi="Verdana"/>
          <w:i/>
          <w:iCs/>
        </w:rPr>
        <w:t xml:space="preserve">INDUSTRY 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</w:rPr>
        <w:t>a.s.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 xml:space="preserve">za rok 2017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lastRenderedPageBreak/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 xml:space="preserve">Rozhodnutí o rozdělení zisku náleží dle příslušných ustanovení zákona a stanov společnosti do působnosti valné hromady. Návrh na rozdělení zisku společnosti za rok 2017 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>Registrace akcionářů bude zahájena v 1</w:t>
      </w:r>
      <w:r w:rsidR="0074756E">
        <w:rPr>
          <w:rFonts w:ascii="Verdana" w:hAnsi="Verdana"/>
          <w:i/>
        </w:rPr>
        <w:t>5</w:t>
      </w:r>
      <w:r>
        <w:rPr>
          <w:rFonts w:ascii="Verdana" w:hAnsi="Verdana"/>
          <w:i/>
        </w:rPr>
        <w:t xml:space="preserve">.30 hodin. Účast na valné hromadě a případné zastupování akcionáře na základě plné moci se řídí ustanoveními stanov </w:t>
      </w:r>
      <w:proofErr w:type="gramStart"/>
      <w:r>
        <w:rPr>
          <w:rFonts w:ascii="Verdana" w:hAnsi="Verdana"/>
          <w:i/>
        </w:rPr>
        <w:t>společnosti  a</w:t>
      </w:r>
      <w:proofErr w:type="gramEnd"/>
      <w:r>
        <w:rPr>
          <w:rFonts w:ascii="Verdana" w:hAnsi="Verdana"/>
          <w:i/>
        </w:rPr>
        <w:t xml:space="preserve">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2017</w:t>
      </w:r>
      <w:r>
        <w:rPr>
          <w:rFonts w:ascii="Verdana" w:hAnsi="Verdana"/>
          <w:i/>
          <w:iCs/>
        </w:rPr>
        <w:t xml:space="preserve"> a návrh představenstva o rozdělení zisku společnosti za rok 2017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V Praze dne 23. května 2018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LENOX </w:t>
      </w:r>
      <w:r w:rsidR="0074756E">
        <w:rPr>
          <w:rFonts w:ascii="Verdana" w:hAnsi="Verdana"/>
          <w:b/>
          <w:i/>
        </w:rPr>
        <w:t>INDUSTRY</w:t>
      </w:r>
      <w:r>
        <w:rPr>
          <w:rFonts w:ascii="Verdana" w:hAnsi="Verdana"/>
          <w:b/>
          <w:i/>
        </w:rPr>
        <w:t xml:space="preserve"> a.s.</w:t>
      </w:r>
    </w:p>
    <w:p w:rsidR="007564C1" w:rsidRDefault="007564C1" w:rsidP="007564C1">
      <w:pPr>
        <w:rPr>
          <w:i/>
        </w:rPr>
      </w:pP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65" w:rsidRDefault="007D7265">
      <w:r>
        <w:separator/>
      </w:r>
    </w:p>
  </w:endnote>
  <w:endnote w:type="continuationSeparator" w:id="0">
    <w:p w:rsidR="007D7265" w:rsidRDefault="007D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756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756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65" w:rsidRDefault="007D7265">
      <w:r>
        <w:separator/>
      </w:r>
    </w:p>
  </w:footnote>
  <w:footnote w:type="continuationSeparator" w:id="0">
    <w:p w:rsidR="007D7265" w:rsidRDefault="007D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417EDB"/>
    <w:rsid w:val="004D6A7A"/>
    <w:rsid w:val="00523241"/>
    <w:rsid w:val="00531066"/>
    <w:rsid w:val="00652B18"/>
    <w:rsid w:val="00733FE3"/>
    <w:rsid w:val="0074756E"/>
    <w:rsid w:val="007564C1"/>
    <w:rsid w:val="007D7265"/>
    <w:rsid w:val="008160AF"/>
    <w:rsid w:val="00851E60"/>
    <w:rsid w:val="00861DF7"/>
    <w:rsid w:val="00985099"/>
    <w:rsid w:val="00A77C2E"/>
    <w:rsid w:val="00AA6936"/>
    <w:rsid w:val="00AD5134"/>
    <w:rsid w:val="00BD18A6"/>
    <w:rsid w:val="00BD1D47"/>
    <w:rsid w:val="00BD7A86"/>
    <w:rsid w:val="00C5770D"/>
    <w:rsid w:val="00C5784D"/>
    <w:rsid w:val="00C952A6"/>
    <w:rsid w:val="00CF2711"/>
    <w:rsid w:val="00D049CF"/>
    <w:rsid w:val="00DD7B67"/>
    <w:rsid w:val="00DF58B6"/>
    <w:rsid w:val="00E566A6"/>
    <w:rsid w:val="00ED2B62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6A912-9148-4443-87F4-38B3517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 Filip</cp:lastModifiedBy>
  <cp:revision>2</cp:revision>
  <cp:lastPrinted>2017-11-09T11:57:00Z</cp:lastPrinted>
  <dcterms:created xsi:type="dcterms:W3CDTF">2018-05-23T12:32:00Z</dcterms:created>
  <dcterms:modified xsi:type="dcterms:W3CDTF">2018-05-23T12:32:00Z</dcterms:modified>
</cp:coreProperties>
</file>